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91BD" w14:textId="77777777" w:rsidR="00D931DE" w:rsidRDefault="00207563" w:rsidP="0020756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(PAPEL TIMBRADO)</w:t>
      </w:r>
    </w:p>
    <w:p w14:paraId="340DE7E3" w14:textId="77777777" w:rsidR="00207563" w:rsidRDefault="00207563" w:rsidP="00207563">
      <w:pPr>
        <w:jc w:val="center"/>
        <w:rPr>
          <w:rFonts w:ascii="Century Gothic" w:hAnsi="Century Gothic"/>
          <w:sz w:val="24"/>
          <w:szCs w:val="24"/>
        </w:rPr>
      </w:pPr>
    </w:p>
    <w:p w14:paraId="1485BC58" w14:textId="7BBC6554" w:rsidR="00207563" w:rsidRPr="00207563" w:rsidRDefault="00207563" w:rsidP="00207563">
      <w:pPr>
        <w:jc w:val="center"/>
        <w:rPr>
          <w:rFonts w:ascii="Century Gothic" w:hAnsi="Century Gothic"/>
          <w:sz w:val="40"/>
          <w:szCs w:val="40"/>
        </w:rPr>
      </w:pPr>
      <w:r w:rsidRPr="00207563">
        <w:rPr>
          <w:rFonts w:ascii="Century Gothic" w:hAnsi="Century Gothic"/>
          <w:sz w:val="40"/>
          <w:szCs w:val="40"/>
        </w:rPr>
        <w:t>INSTRUMENTO PARTICULAR DE PRO</w:t>
      </w:r>
      <w:r w:rsidR="007C547A">
        <w:rPr>
          <w:rFonts w:ascii="Century Gothic" w:hAnsi="Century Gothic"/>
          <w:sz w:val="40"/>
          <w:szCs w:val="40"/>
        </w:rPr>
        <w:t>C</w:t>
      </w:r>
      <w:r w:rsidRPr="00207563">
        <w:rPr>
          <w:rFonts w:ascii="Century Gothic" w:hAnsi="Century Gothic"/>
          <w:sz w:val="40"/>
          <w:szCs w:val="40"/>
        </w:rPr>
        <w:t>URAÇÃO</w:t>
      </w:r>
    </w:p>
    <w:p w14:paraId="69973D61" w14:textId="77777777" w:rsidR="00207563" w:rsidRDefault="00207563">
      <w:pPr>
        <w:rPr>
          <w:rFonts w:ascii="Century Gothic" w:hAnsi="Century Gothic"/>
          <w:sz w:val="24"/>
          <w:szCs w:val="24"/>
        </w:rPr>
      </w:pPr>
    </w:p>
    <w:p w14:paraId="6A1AA207" w14:textId="77777777" w:rsidR="00207563" w:rsidRDefault="00207563" w:rsidP="00207563">
      <w:pPr>
        <w:jc w:val="both"/>
        <w:rPr>
          <w:rFonts w:ascii="Century Gothic" w:hAnsi="Century Gothic"/>
          <w:sz w:val="24"/>
          <w:szCs w:val="24"/>
        </w:rPr>
      </w:pPr>
      <w:r w:rsidRPr="00207563">
        <w:rPr>
          <w:rFonts w:ascii="Century Gothic" w:hAnsi="Century Gothic"/>
          <w:b/>
          <w:sz w:val="24"/>
          <w:szCs w:val="24"/>
        </w:rPr>
        <w:t>OUTORGANTE:</w:t>
      </w:r>
      <w:r>
        <w:rPr>
          <w:rFonts w:ascii="Century Gothic" w:hAnsi="Century Gothic"/>
          <w:sz w:val="24"/>
          <w:szCs w:val="24"/>
        </w:rPr>
        <w:t xml:space="preserve"> (NOME DA CONCESSÃO), pessoa jurídica de direito privado, estabelecida na (ENDEREÇO COMPLETO), inscrita no CNPJ/MF sob nº </w:t>
      </w:r>
      <w:proofErr w:type="spellStart"/>
      <w:r>
        <w:rPr>
          <w:rFonts w:ascii="Century Gothic" w:hAnsi="Century Gothic"/>
          <w:sz w:val="24"/>
          <w:szCs w:val="24"/>
        </w:rPr>
        <w:t>xx.xxx.xxx</w:t>
      </w:r>
      <w:proofErr w:type="spellEnd"/>
      <w:r>
        <w:rPr>
          <w:rFonts w:ascii="Century Gothic" w:hAnsi="Century Gothic"/>
          <w:sz w:val="24"/>
          <w:szCs w:val="24"/>
        </w:rPr>
        <w:t>/</w:t>
      </w:r>
      <w:proofErr w:type="spellStart"/>
      <w:r>
        <w:rPr>
          <w:rFonts w:ascii="Century Gothic" w:hAnsi="Century Gothic"/>
          <w:sz w:val="24"/>
          <w:szCs w:val="24"/>
        </w:rPr>
        <w:t>xxxx-xx</w:t>
      </w:r>
      <w:proofErr w:type="spellEnd"/>
      <w:r>
        <w:rPr>
          <w:rFonts w:ascii="Century Gothic" w:hAnsi="Century Gothic"/>
          <w:sz w:val="24"/>
          <w:szCs w:val="24"/>
        </w:rPr>
        <w:t xml:space="preserve">, e inscrição estadual nº </w:t>
      </w:r>
      <w:proofErr w:type="spellStart"/>
      <w:r>
        <w:rPr>
          <w:rFonts w:ascii="Century Gothic" w:hAnsi="Century Gothic"/>
          <w:sz w:val="24"/>
          <w:szCs w:val="24"/>
        </w:rPr>
        <w:t>xxxxxxxx</w:t>
      </w:r>
      <w:proofErr w:type="spellEnd"/>
      <w:r>
        <w:rPr>
          <w:rFonts w:ascii="Century Gothic" w:hAnsi="Century Gothic"/>
          <w:sz w:val="24"/>
          <w:szCs w:val="24"/>
        </w:rPr>
        <w:t xml:space="preserve">, neste ato representada pelo Sr. (NOME DO TITULAR DA CONCESSÃO), (NACIONALIDADE), (ESTADO CIVIL), (PROFISSÃO), portador da cédula de identidade RG nº </w:t>
      </w:r>
      <w:proofErr w:type="spellStart"/>
      <w:r>
        <w:rPr>
          <w:rFonts w:ascii="Century Gothic" w:hAnsi="Century Gothic"/>
          <w:sz w:val="24"/>
          <w:szCs w:val="24"/>
        </w:rPr>
        <w:t>xxxxxxxxxxxxx</w:t>
      </w:r>
      <w:proofErr w:type="spellEnd"/>
      <w:r>
        <w:rPr>
          <w:rFonts w:ascii="Century Gothic" w:hAnsi="Century Gothic"/>
          <w:sz w:val="24"/>
          <w:szCs w:val="24"/>
        </w:rPr>
        <w:t xml:space="preserve"> SSP/</w:t>
      </w:r>
      <w:proofErr w:type="spellStart"/>
      <w:r>
        <w:rPr>
          <w:rFonts w:ascii="Century Gothic" w:hAnsi="Century Gothic"/>
          <w:sz w:val="24"/>
          <w:szCs w:val="24"/>
        </w:rPr>
        <w:t>xx</w:t>
      </w:r>
      <w:proofErr w:type="spellEnd"/>
      <w:r>
        <w:rPr>
          <w:rFonts w:ascii="Century Gothic" w:hAnsi="Century Gothic"/>
          <w:sz w:val="24"/>
          <w:szCs w:val="24"/>
        </w:rPr>
        <w:t xml:space="preserve"> e CPF </w:t>
      </w:r>
      <w:proofErr w:type="spellStart"/>
      <w:r>
        <w:rPr>
          <w:rFonts w:ascii="Century Gothic" w:hAnsi="Century Gothic"/>
          <w:sz w:val="24"/>
          <w:szCs w:val="24"/>
        </w:rPr>
        <w:t>xxx.xxx.xxx-xx</w:t>
      </w:r>
      <w:proofErr w:type="spellEnd"/>
      <w:r>
        <w:rPr>
          <w:rFonts w:ascii="Century Gothic" w:hAnsi="Century Gothic"/>
          <w:sz w:val="24"/>
          <w:szCs w:val="24"/>
        </w:rPr>
        <w:t>, conforme Estatuto Social.</w:t>
      </w:r>
    </w:p>
    <w:p w14:paraId="1AC6E70C" w14:textId="77777777" w:rsidR="00207563" w:rsidRDefault="00207563" w:rsidP="00207563">
      <w:pPr>
        <w:jc w:val="both"/>
        <w:rPr>
          <w:rFonts w:ascii="Century Gothic" w:hAnsi="Century Gothic"/>
          <w:sz w:val="24"/>
          <w:szCs w:val="24"/>
        </w:rPr>
      </w:pPr>
    </w:p>
    <w:p w14:paraId="5B9A7E8A" w14:textId="77777777" w:rsidR="00207563" w:rsidRDefault="00207563" w:rsidP="00207563">
      <w:pPr>
        <w:jc w:val="both"/>
        <w:rPr>
          <w:rFonts w:ascii="Century Gothic" w:hAnsi="Century Gothic"/>
          <w:sz w:val="24"/>
          <w:szCs w:val="24"/>
        </w:rPr>
      </w:pPr>
      <w:r w:rsidRPr="004E4550">
        <w:rPr>
          <w:rFonts w:ascii="Century Gothic" w:hAnsi="Century Gothic"/>
          <w:b/>
          <w:sz w:val="24"/>
          <w:szCs w:val="24"/>
        </w:rPr>
        <w:t>OUTORGADO:</w:t>
      </w:r>
      <w:r>
        <w:rPr>
          <w:rFonts w:ascii="Century Gothic" w:hAnsi="Century Gothic"/>
          <w:sz w:val="24"/>
          <w:szCs w:val="24"/>
        </w:rPr>
        <w:t xml:space="preserve"> Sr. (NOME DO REPRESENTANTE), (NACIONALIDADE), (ESTADO CIVIL), (PROFISSÃO), portador da cédula de identidade RG nº </w:t>
      </w:r>
      <w:proofErr w:type="spellStart"/>
      <w:r>
        <w:rPr>
          <w:rFonts w:ascii="Century Gothic" w:hAnsi="Century Gothic"/>
          <w:sz w:val="24"/>
          <w:szCs w:val="24"/>
        </w:rPr>
        <w:t>xxxxxxxxxxxxx</w:t>
      </w:r>
      <w:proofErr w:type="spellEnd"/>
      <w:r>
        <w:rPr>
          <w:rFonts w:ascii="Century Gothic" w:hAnsi="Century Gothic"/>
          <w:sz w:val="24"/>
          <w:szCs w:val="24"/>
        </w:rPr>
        <w:t xml:space="preserve"> SSP/</w:t>
      </w:r>
      <w:proofErr w:type="spellStart"/>
      <w:r>
        <w:rPr>
          <w:rFonts w:ascii="Century Gothic" w:hAnsi="Century Gothic"/>
          <w:sz w:val="24"/>
          <w:szCs w:val="24"/>
        </w:rPr>
        <w:t>xx</w:t>
      </w:r>
      <w:proofErr w:type="spellEnd"/>
      <w:r>
        <w:rPr>
          <w:rFonts w:ascii="Century Gothic" w:hAnsi="Century Gothic"/>
          <w:sz w:val="24"/>
          <w:szCs w:val="24"/>
        </w:rPr>
        <w:t xml:space="preserve"> e CPF </w:t>
      </w:r>
      <w:proofErr w:type="spellStart"/>
      <w:r>
        <w:rPr>
          <w:rFonts w:ascii="Century Gothic" w:hAnsi="Century Gothic"/>
          <w:sz w:val="24"/>
          <w:szCs w:val="24"/>
        </w:rPr>
        <w:t>xxx.xxx.xxx-xx</w:t>
      </w:r>
      <w:proofErr w:type="spellEnd"/>
      <w:r>
        <w:rPr>
          <w:rFonts w:ascii="Century Gothic" w:hAnsi="Century Gothic"/>
          <w:sz w:val="24"/>
          <w:szCs w:val="24"/>
        </w:rPr>
        <w:t>, representante da Concessionária (NOME DA CONCESSIONÁRIA).</w:t>
      </w:r>
    </w:p>
    <w:p w14:paraId="50F56367" w14:textId="77777777" w:rsidR="00207563" w:rsidRDefault="00207563" w:rsidP="00207563">
      <w:pPr>
        <w:jc w:val="both"/>
        <w:rPr>
          <w:rFonts w:ascii="Century Gothic" w:hAnsi="Century Gothic"/>
          <w:sz w:val="24"/>
          <w:szCs w:val="24"/>
        </w:rPr>
      </w:pPr>
    </w:p>
    <w:p w14:paraId="70F33624" w14:textId="2C6A6C66" w:rsidR="00207563" w:rsidRDefault="00207563" w:rsidP="00207563">
      <w:pPr>
        <w:jc w:val="both"/>
        <w:rPr>
          <w:rFonts w:ascii="Century Gothic" w:hAnsi="Century Gothic"/>
          <w:sz w:val="24"/>
          <w:szCs w:val="24"/>
        </w:rPr>
      </w:pPr>
      <w:r w:rsidRPr="004E4550">
        <w:rPr>
          <w:rFonts w:ascii="Century Gothic" w:hAnsi="Century Gothic"/>
          <w:b/>
          <w:sz w:val="24"/>
          <w:szCs w:val="24"/>
        </w:rPr>
        <w:t>FINS E PODERES:</w:t>
      </w:r>
      <w:r>
        <w:rPr>
          <w:rFonts w:ascii="Century Gothic" w:hAnsi="Century Gothic"/>
          <w:sz w:val="24"/>
          <w:szCs w:val="24"/>
        </w:rPr>
        <w:t xml:space="preserve"> O Outorgante nomeia o </w:t>
      </w:r>
      <w:r w:rsidR="008D543C">
        <w:rPr>
          <w:rFonts w:ascii="Century Gothic" w:hAnsi="Century Gothic"/>
          <w:sz w:val="24"/>
          <w:szCs w:val="24"/>
        </w:rPr>
        <w:t>Outorgado</w:t>
      </w:r>
      <w:r>
        <w:rPr>
          <w:rFonts w:ascii="Century Gothic" w:hAnsi="Century Gothic"/>
          <w:sz w:val="24"/>
          <w:szCs w:val="24"/>
        </w:rPr>
        <w:t>, seu bastante procurador para o fim específico de participar da Assembleia Geral Ordinária da ABRADIC – Associação Brasileira dos</w:t>
      </w:r>
      <w:r w:rsidR="008D543C">
        <w:rPr>
          <w:rFonts w:ascii="Century Gothic" w:hAnsi="Century Gothic"/>
          <w:sz w:val="24"/>
          <w:szCs w:val="24"/>
        </w:rPr>
        <w:t xml:space="preserve"> Distribuidores Chrysler, Jeep,</w:t>
      </w:r>
      <w:r>
        <w:rPr>
          <w:rFonts w:ascii="Century Gothic" w:hAnsi="Century Gothic"/>
          <w:sz w:val="24"/>
          <w:szCs w:val="24"/>
        </w:rPr>
        <w:t xml:space="preserve"> Dodge </w:t>
      </w:r>
      <w:r w:rsidR="008D543C">
        <w:rPr>
          <w:rFonts w:ascii="Century Gothic" w:hAnsi="Century Gothic"/>
          <w:sz w:val="24"/>
          <w:szCs w:val="24"/>
        </w:rPr>
        <w:t xml:space="preserve">e RAM </w:t>
      </w:r>
      <w:r>
        <w:rPr>
          <w:rFonts w:ascii="Century Gothic" w:hAnsi="Century Gothic"/>
          <w:sz w:val="24"/>
          <w:szCs w:val="24"/>
        </w:rPr>
        <w:t xml:space="preserve">a realizar-se no dia </w:t>
      </w:r>
      <w:r w:rsidR="00FD40D3">
        <w:rPr>
          <w:rFonts w:ascii="Century Gothic" w:hAnsi="Century Gothic"/>
          <w:sz w:val="24"/>
          <w:szCs w:val="24"/>
        </w:rPr>
        <w:t>04</w:t>
      </w:r>
      <w:r>
        <w:rPr>
          <w:rFonts w:ascii="Century Gothic" w:hAnsi="Century Gothic"/>
          <w:sz w:val="24"/>
          <w:szCs w:val="24"/>
        </w:rPr>
        <w:t xml:space="preserve"> de </w:t>
      </w:r>
      <w:r w:rsidR="00FD40D3">
        <w:rPr>
          <w:rFonts w:ascii="Century Gothic" w:hAnsi="Century Gothic"/>
          <w:sz w:val="24"/>
          <w:szCs w:val="24"/>
        </w:rPr>
        <w:t>novembro</w:t>
      </w:r>
      <w:r>
        <w:rPr>
          <w:rFonts w:ascii="Century Gothic" w:hAnsi="Century Gothic"/>
          <w:sz w:val="24"/>
          <w:szCs w:val="24"/>
        </w:rPr>
        <w:t xml:space="preserve"> próximo, às </w:t>
      </w:r>
      <w:r w:rsidR="00FD40D3">
        <w:rPr>
          <w:rFonts w:ascii="Century Gothic" w:hAnsi="Century Gothic"/>
          <w:sz w:val="24"/>
          <w:szCs w:val="24"/>
        </w:rPr>
        <w:t>08</w:t>
      </w:r>
      <w:r>
        <w:rPr>
          <w:rFonts w:ascii="Century Gothic" w:hAnsi="Century Gothic"/>
          <w:sz w:val="24"/>
          <w:szCs w:val="24"/>
        </w:rPr>
        <w:t>h</w:t>
      </w:r>
      <w:r w:rsidR="008D543C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 xml:space="preserve">0 em primeira convocação e às </w:t>
      </w:r>
      <w:r w:rsidR="00FD40D3">
        <w:rPr>
          <w:rFonts w:ascii="Century Gothic" w:hAnsi="Century Gothic"/>
          <w:sz w:val="24"/>
          <w:szCs w:val="24"/>
        </w:rPr>
        <w:t>09</w:t>
      </w:r>
      <w:r>
        <w:rPr>
          <w:rFonts w:ascii="Century Gothic" w:hAnsi="Century Gothic"/>
          <w:sz w:val="24"/>
          <w:szCs w:val="24"/>
        </w:rPr>
        <w:t>h</w:t>
      </w:r>
      <w:r w:rsidR="008D543C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0 em segunda cham</w:t>
      </w:r>
      <w:r w:rsidR="004E4550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 xml:space="preserve">da, no </w:t>
      </w:r>
      <w:r w:rsidR="00FD40D3">
        <w:rPr>
          <w:rFonts w:ascii="Century Gothic" w:hAnsi="Century Gothic"/>
          <w:sz w:val="24"/>
          <w:szCs w:val="24"/>
        </w:rPr>
        <w:t xml:space="preserve">Hotel </w:t>
      </w:r>
      <w:proofErr w:type="spellStart"/>
      <w:r w:rsidR="00FD40D3">
        <w:rPr>
          <w:rFonts w:ascii="Century Gothic" w:hAnsi="Century Gothic"/>
          <w:sz w:val="24"/>
          <w:szCs w:val="24"/>
        </w:rPr>
        <w:t>Waldort</w:t>
      </w:r>
      <w:proofErr w:type="spellEnd"/>
      <w:r w:rsidR="008D543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40D3">
        <w:rPr>
          <w:rFonts w:ascii="Century Gothic" w:hAnsi="Century Gothic"/>
          <w:sz w:val="24"/>
          <w:szCs w:val="24"/>
        </w:rPr>
        <w:t>Astoria</w:t>
      </w:r>
      <w:proofErr w:type="spellEnd"/>
      <w:r w:rsidR="008D543C">
        <w:rPr>
          <w:rFonts w:ascii="Century Gothic" w:hAnsi="Century Gothic"/>
          <w:sz w:val="24"/>
          <w:szCs w:val="24"/>
        </w:rPr>
        <w:t xml:space="preserve">, localizado na cidade de </w:t>
      </w:r>
      <w:r w:rsidR="00FD40D3">
        <w:rPr>
          <w:rFonts w:ascii="Century Gothic" w:hAnsi="Century Gothic"/>
          <w:sz w:val="24"/>
          <w:szCs w:val="24"/>
        </w:rPr>
        <w:t>Orlando</w:t>
      </w:r>
      <w:r w:rsidR="008D543C">
        <w:rPr>
          <w:rFonts w:ascii="Century Gothic" w:hAnsi="Century Gothic"/>
          <w:sz w:val="24"/>
          <w:szCs w:val="24"/>
        </w:rPr>
        <w:t>/E</w:t>
      </w:r>
      <w:r w:rsidR="00FD40D3">
        <w:rPr>
          <w:rFonts w:ascii="Century Gothic" w:hAnsi="Century Gothic"/>
          <w:sz w:val="24"/>
          <w:szCs w:val="24"/>
        </w:rPr>
        <w:t>stados Unidos</w:t>
      </w:r>
      <w:r w:rsidR="008D543C">
        <w:rPr>
          <w:rFonts w:ascii="Century Gothic" w:hAnsi="Century Gothic"/>
          <w:sz w:val="24"/>
          <w:szCs w:val="24"/>
        </w:rPr>
        <w:t xml:space="preserve">, </w:t>
      </w:r>
      <w:r w:rsidR="00FD40D3">
        <w:rPr>
          <w:rFonts w:ascii="Century Gothic" w:hAnsi="Century Gothic"/>
          <w:sz w:val="24"/>
          <w:szCs w:val="24"/>
        </w:rPr>
        <w:t xml:space="preserve">sediada na 14.200 </w:t>
      </w:r>
      <w:proofErr w:type="spellStart"/>
      <w:r w:rsidR="00FD40D3">
        <w:rPr>
          <w:rFonts w:ascii="Century Gothic" w:hAnsi="Century Gothic"/>
          <w:sz w:val="24"/>
          <w:szCs w:val="24"/>
        </w:rPr>
        <w:t>Bonnet</w:t>
      </w:r>
      <w:proofErr w:type="spellEnd"/>
      <w:r w:rsidR="00FD40D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40D3">
        <w:rPr>
          <w:rFonts w:ascii="Century Gothic" w:hAnsi="Century Gothic"/>
          <w:sz w:val="24"/>
          <w:szCs w:val="24"/>
        </w:rPr>
        <w:t>Creek</w:t>
      </w:r>
      <w:proofErr w:type="spellEnd"/>
      <w:r w:rsidR="00FD40D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D40D3">
        <w:rPr>
          <w:rFonts w:ascii="Century Gothic" w:hAnsi="Century Gothic"/>
          <w:sz w:val="24"/>
          <w:szCs w:val="24"/>
        </w:rPr>
        <w:t>Ln</w:t>
      </w:r>
      <w:proofErr w:type="spellEnd"/>
      <w:r w:rsidR="008D543C">
        <w:rPr>
          <w:rFonts w:ascii="Century Gothic" w:hAnsi="Century Gothic"/>
          <w:sz w:val="24"/>
          <w:szCs w:val="24"/>
        </w:rPr>
        <w:t xml:space="preserve">, </w:t>
      </w:r>
      <w:r w:rsidR="00FD40D3">
        <w:rPr>
          <w:rFonts w:ascii="Century Gothic" w:hAnsi="Century Gothic"/>
          <w:sz w:val="24"/>
          <w:szCs w:val="24"/>
        </w:rPr>
        <w:t>Orlando, FL 32821</w:t>
      </w:r>
      <w:r>
        <w:rPr>
          <w:rFonts w:ascii="Century Gothic" w:hAnsi="Century Gothic"/>
          <w:sz w:val="24"/>
          <w:szCs w:val="24"/>
        </w:rPr>
        <w:t>, podendo o outorgado praticar todos os atos inerentes ao bom e fiel cumprimento deste mandato, inclusive votar e ser votado, aprovar o estatuto, bem como os demais itens constantes na Pauta/Edital de Convocação.</w:t>
      </w:r>
    </w:p>
    <w:p w14:paraId="3D70E71C" w14:textId="77777777" w:rsidR="00207563" w:rsidRDefault="00207563">
      <w:pPr>
        <w:rPr>
          <w:rFonts w:ascii="Century Gothic" w:hAnsi="Century Gothic"/>
          <w:sz w:val="24"/>
          <w:szCs w:val="24"/>
        </w:rPr>
      </w:pPr>
    </w:p>
    <w:p w14:paraId="2F5EE388" w14:textId="77777777" w:rsidR="00207563" w:rsidRDefault="00207563" w:rsidP="0020756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Local, data</w:t>
      </w:r>
    </w:p>
    <w:p w14:paraId="664BA162" w14:textId="77777777" w:rsidR="00207563" w:rsidRDefault="00207563" w:rsidP="00207563">
      <w:pPr>
        <w:jc w:val="center"/>
        <w:rPr>
          <w:rFonts w:ascii="Century Gothic" w:hAnsi="Century Gothic"/>
          <w:sz w:val="24"/>
          <w:szCs w:val="24"/>
        </w:rPr>
      </w:pPr>
    </w:p>
    <w:p w14:paraId="7E7B29A7" w14:textId="77777777" w:rsidR="004E4550" w:rsidRDefault="004E4550" w:rsidP="00207563">
      <w:pPr>
        <w:jc w:val="center"/>
        <w:rPr>
          <w:rFonts w:ascii="Century Gothic" w:hAnsi="Century Gothic"/>
          <w:sz w:val="24"/>
          <w:szCs w:val="24"/>
        </w:rPr>
      </w:pPr>
    </w:p>
    <w:p w14:paraId="55F9F1F0" w14:textId="77777777" w:rsidR="00207563" w:rsidRDefault="00207563" w:rsidP="0020756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(NOME DA CONCESSIONÁRIA)</w:t>
      </w:r>
    </w:p>
    <w:p w14:paraId="70C37135" w14:textId="75D25CE4" w:rsidR="00207563" w:rsidRDefault="004E4550" w:rsidP="004E455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(NOME DO TITULAR)</w:t>
      </w:r>
    </w:p>
    <w:p w14:paraId="22427ADC" w14:textId="03FAAEC7" w:rsidR="005331E3" w:rsidRDefault="005331E3" w:rsidP="004E4550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(RECONHECER FIRMA)</w:t>
      </w:r>
      <w:bookmarkStart w:id="0" w:name="_GoBack"/>
      <w:bookmarkEnd w:id="0"/>
    </w:p>
    <w:p w14:paraId="14DAE31C" w14:textId="77777777" w:rsidR="00207563" w:rsidRPr="00207563" w:rsidRDefault="00207563">
      <w:pPr>
        <w:rPr>
          <w:rFonts w:ascii="Century Gothic" w:hAnsi="Century Gothic"/>
          <w:sz w:val="24"/>
          <w:szCs w:val="24"/>
        </w:rPr>
      </w:pPr>
    </w:p>
    <w:sectPr w:rsidR="00207563" w:rsidRPr="00207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63"/>
    <w:rsid w:val="00207563"/>
    <w:rsid w:val="004E4550"/>
    <w:rsid w:val="005331E3"/>
    <w:rsid w:val="007C547A"/>
    <w:rsid w:val="008D543C"/>
    <w:rsid w:val="008F7506"/>
    <w:rsid w:val="009D29CC"/>
    <w:rsid w:val="00A358F2"/>
    <w:rsid w:val="00D931DE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247F"/>
  <w15:chartTrackingRefBased/>
  <w15:docId w15:val="{4812F38F-6FF4-4B6A-9A36-D29337A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76E1D2CFE50489425EE4CF96CBA86" ma:contentTypeVersion="0" ma:contentTypeDescription="Crie um novo documento." ma:contentTypeScope="" ma:versionID="b6eb12e5e2eca8b950638fa1132787f2">
  <xsd:schema xmlns:xsd="http://www.w3.org/2001/XMLSchema" xmlns:xs="http://www.w3.org/2001/XMLSchema" xmlns:p="http://schemas.microsoft.com/office/2006/metadata/properties" xmlns:ns2="8c1f1141-7d4c-42a8-9feb-0884b48a6a7a" targetNamespace="http://schemas.microsoft.com/office/2006/metadata/properties" ma:root="true" ma:fieldsID="cd0b913f6991f71dcca4c4b5a181553f" ns2:_="">
    <xsd:import namespace="8c1f1141-7d4c-42a8-9feb-0884b48a6a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1141-7d4c-42a8-9feb-0884b48a6a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1f1141-7d4c-42a8-9feb-0884b48a6a7a">QA3UWNVF6VRS-2-822</_dlc_DocId>
    <_dlc_DocIdUrl xmlns="8c1f1141-7d4c-42a8-9feb-0884b48a6a7a">
      <Url>http://documentos.abradic.org.br/_layouts/15/DocIdRedir.aspx?ID=QA3UWNVF6VRS-2-822</Url>
      <Description>QA3UWNVF6VRS-2-822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6BB4E6-45BD-4387-B49C-0254BDFE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1141-7d4c-42a8-9feb-0884b48a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11B97C-F94E-4AB5-ABD8-67281EC422CA}">
  <ds:schemaRefs>
    <ds:schemaRef ds:uri="8c1f1141-7d4c-42a8-9feb-0884b48a6a7a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69E29-1C20-43CD-A28A-E1FCA3440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41411-CA1C-43B4-A9EB-091452E7D2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Abradic Jeep</cp:lastModifiedBy>
  <cp:revision>2</cp:revision>
  <dcterms:created xsi:type="dcterms:W3CDTF">2019-10-22T11:54:00Z</dcterms:created>
  <dcterms:modified xsi:type="dcterms:W3CDTF">2019-10-22T11:54:00Z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0x01010095876E1D2CFE50489425EE4CF96CBA86</vt:lpwstr>
  </property>
  <property fmtid="{D5CDD505-2E9C-101B-9397-08002B2CF9AE}" pid="3" name="_dlc_DocIdItemGuid">
    <vt:lpwstr>22e186f1-3e83-439d-96dd-bf70039bb570</vt:lpwstr>
  </property>
</Properties>
</file>